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1DF" w:rsidRPr="008D5815" w:rsidRDefault="002371DF" w:rsidP="00845A76">
      <w:pPr>
        <w:pStyle w:val="H1"/>
        <w:ind w:right="1395" w:firstLine="1418"/>
        <w:jc w:val="center"/>
        <w:rPr>
          <w:sz w:val="24"/>
          <w:szCs w:val="24"/>
        </w:rPr>
      </w:pPr>
      <w:r w:rsidRPr="008D5815">
        <w:rPr>
          <w:b w:val="0"/>
          <w:sz w:val="24"/>
          <w:szCs w:val="24"/>
        </w:rPr>
        <w:t>F.Ü. Fen Bilimleri Enstitüsü Jeoloji Mühendisliği Anabilim Dalı</w:t>
      </w:r>
    </w:p>
    <w:p w:rsidR="002371DF" w:rsidRPr="008D5815" w:rsidRDefault="002371DF" w:rsidP="00845A76">
      <w:pPr>
        <w:pStyle w:val="H1"/>
        <w:ind w:left="567" w:right="567"/>
        <w:jc w:val="center"/>
        <w:rPr>
          <w:sz w:val="24"/>
          <w:szCs w:val="24"/>
        </w:rPr>
      </w:pPr>
      <w:r w:rsidRPr="008D5815">
        <w:rPr>
          <w:sz w:val="24"/>
          <w:szCs w:val="24"/>
        </w:rPr>
        <w:t xml:space="preserve">2023-2024 GÜZ YARIYILI LİSANSÜSTÜ </w:t>
      </w:r>
      <w:r w:rsidR="001A5D88" w:rsidRPr="008D5815">
        <w:rPr>
          <w:sz w:val="24"/>
          <w:szCs w:val="24"/>
        </w:rPr>
        <w:t>FİNAL SINAV</w:t>
      </w:r>
      <w:r w:rsidRPr="008D5815">
        <w:rPr>
          <w:sz w:val="24"/>
          <w:szCs w:val="24"/>
        </w:rPr>
        <w:t xml:space="preserve"> PROGRAMI</w:t>
      </w:r>
      <w:bookmarkStart w:id="0" w:name="_GoBack"/>
      <w:bookmarkEnd w:id="0"/>
    </w:p>
    <w:tbl>
      <w:tblPr>
        <w:tblW w:w="9923" w:type="dxa"/>
        <w:tblInd w:w="1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2126"/>
        <w:gridCol w:w="2268"/>
        <w:gridCol w:w="2410"/>
        <w:gridCol w:w="2268"/>
      </w:tblGrid>
      <w:tr w:rsidR="00845A76" w:rsidRPr="00223462" w:rsidTr="00845A76">
        <w:trPr>
          <w:cantSplit/>
          <w:trHeight w:val="1380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845A76" w:rsidRPr="008D5815" w:rsidRDefault="00845A76" w:rsidP="00E947E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45A76" w:rsidRPr="008D5815" w:rsidRDefault="00845A76" w:rsidP="0080309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19.01.2024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45A76" w:rsidRPr="008D5815" w:rsidRDefault="00845A76" w:rsidP="00E94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45A76" w:rsidRPr="008D5815" w:rsidRDefault="00845A76" w:rsidP="00845A76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 xml:space="preserve">Bilimsel Araştırma Yöntemleri </w:t>
            </w:r>
          </w:p>
          <w:p w:rsidR="00845A76" w:rsidRPr="008D5815" w:rsidRDefault="00845A76" w:rsidP="00845A76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(D-10)</w:t>
            </w:r>
          </w:p>
          <w:p w:rsidR="00845A76" w:rsidRPr="008D5815" w:rsidRDefault="00845A76" w:rsidP="00845A76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10.15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5A76" w:rsidRPr="008D5815" w:rsidRDefault="00845A76" w:rsidP="00E94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45A76" w:rsidRPr="008D5815" w:rsidRDefault="00845A76" w:rsidP="00E947EF">
            <w:pPr>
              <w:jc w:val="center"/>
              <w:rPr>
                <w:sz w:val="18"/>
                <w:szCs w:val="18"/>
              </w:rPr>
            </w:pPr>
          </w:p>
        </w:tc>
      </w:tr>
      <w:tr w:rsidR="0080309C" w:rsidRPr="00223462" w:rsidTr="00845A76">
        <w:trPr>
          <w:cantSplit/>
          <w:trHeight w:val="471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80309C" w:rsidRPr="008D5815" w:rsidRDefault="0080309C" w:rsidP="00E947E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80309C" w:rsidRPr="008D5815" w:rsidRDefault="0080309C" w:rsidP="00E947EF">
            <w:pPr>
              <w:ind w:left="113" w:right="113"/>
              <w:jc w:val="center"/>
              <w:rPr>
                <w:sz w:val="18"/>
                <w:szCs w:val="18"/>
              </w:rPr>
            </w:pPr>
            <w:r w:rsidRPr="008D5815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0309C" w:rsidRPr="008D5815" w:rsidRDefault="0080309C" w:rsidP="0080309C">
            <w:pPr>
              <w:ind w:left="113" w:right="113"/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22.01.2024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Doğu ve GD Anadolu’nun Jeolojisi (D-9)</w:t>
            </w:r>
          </w:p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10.15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Çevre Mineralojisi</w:t>
            </w:r>
          </w:p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 xml:space="preserve"> (D-11)</w:t>
            </w:r>
          </w:p>
          <w:p w:rsidR="0080309C" w:rsidRPr="008D5815" w:rsidRDefault="0080309C" w:rsidP="002371DF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8.15</w:t>
            </w:r>
          </w:p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Kil Mineral Hammaddeleri (D-4)</w:t>
            </w:r>
          </w:p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8.15</w:t>
            </w:r>
          </w:p>
        </w:tc>
      </w:tr>
      <w:tr w:rsidR="0080309C" w:rsidRPr="00223462" w:rsidTr="00845A76">
        <w:trPr>
          <w:cantSplit/>
          <w:trHeight w:val="552"/>
        </w:trPr>
        <w:tc>
          <w:tcPr>
            <w:tcW w:w="42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0309C" w:rsidRPr="008D5815" w:rsidRDefault="0080309C" w:rsidP="0080309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 xml:space="preserve">Mineral Hammadde Ekonomisi </w:t>
            </w:r>
          </w:p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(D-4)</w:t>
            </w:r>
          </w:p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10.15</w:t>
            </w:r>
          </w:p>
        </w:tc>
      </w:tr>
      <w:tr w:rsidR="0080309C" w:rsidRPr="00223462" w:rsidTr="00845A76">
        <w:trPr>
          <w:cantSplit/>
          <w:trHeight w:val="398"/>
        </w:trPr>
        <w:tc>
          <w:tcPr>
            <w:tcW w:w="42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0309C" w:rsidRPr="008D5815" w:rsidRDefault="0080309C" w:rsidP="0080309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İleri Saha Jeolojisi</w:t>
            </w:r>
          </w:p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 xml:space="preserve"> (D-9)</w:t>
            </w:r>
          </w:p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13.15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  <w:proofErr w:type="spellStart"/>
            <w:r w:rsidRPr="008D5815">
              <w:rPr>
                <w:sz w:val="18"/>
                <w:szCs w:val="18"/>
              </w:rPr>
              <w:t>Ofiyolitler</w:t>
            </w:r>
            <w:proofErr w:type="spellEnd"/>
            <w:r w:rsidRPr="008D5815">
              <w:rPr>
                <w:sz w:val="18"/>
                <w:szCs w:val="18"/>
              </w:rPr>
              <w:t xml:space="preserve"> (D-10)</w:t>
            </w:r>
          </w:p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13.15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  <w:proofErr w:type="spellStart"/>
            <w:r w:rsidRPr="008D5815">
              <w:rPr>
                <w:sz w:val="18"/>
                <w:szCs w:val="18"/>
              </w:rPr>
              <w:t>Evaporitler</w:t>
            </w:r>
            <w:proofErr w:type="spellEnd"/>
            <w:r w:rsidRPr="008D5815">
              <w:rPr>
                <w:sz w:val="18"/>
                <w:szCs w:val="18"/>
              </w:rPr>
              <w:t xml:space="preserve"> (D-4)</w:t>
            </w:r>
          </w:p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13.15</w:t>
            </w:r>
          </w:p>
        </w:tc>
      </w:tr>
      <w:tr w:rsidR="0080309C" w:rsidRPr="00223462" w:rsidTr="00845A76">
        <w:trPr>
          <w:cantSplit/>
          <w:trHeight w:val="400"/>
        </w:trPr>
        <w:tc>
          <w:tcPr>
            <w:tcW w:w="42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80309C" w:rsidRPr="008D5815" w:rsidRDefault="0080309C" w:rsidP="0080309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Faz Diyagramları (D-10)</w:t>
            </w:r>
          </w:p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15.15</w:t>
            </w: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</w:p>
        </w:tc>
      </w:tr>
      <w:tr w:rsidR="0080309C" w:rsidRPr="00223462" w:rsidTr="00845A76">
        <w:trPr>
          <w:cantSplit/>
          <w:trHeight w:val="13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0309C" w:rsidRPr="008D5815" w:rsidRDefault="0080309C" w:rsidP="00E947E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80309C" w:rsidRPr="008D5815" w:rsidRDefault="0080309C" w:rsidP="00E947EF">
            <w:pPr>
              <w:ind w:left="113" w:right="113"/>
              <w:jc w:val="center"/>
              <w:rPr>
                <w:sz w:val="18"/>
                <w:szCs w:val="18"/>
              </w:rPr>
            </w:pPr>
            <w:r w:rsidRPr="008D5815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0309C" w:rsidRPr="008D5815" w:rsidRDefault="001A5D88" w:rsidP="0080309C">
            <w:pPr>
              <w:ind w:left="113" w:right="113"/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23</w:t>
            </w:r>
            <w:r w:rsidR="0080309C" w:rsidRPr="008D5815">
              <w:rPr>
                <w:sz w:val="18"/>
                <w:szCs w:val="18"/>
              </w:rPr>
              <w:t>.01.2024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Jeolojide Bilgisayar Kullanımı</w:t>
            </w:r>
          </w:p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 xml:space="preserve">(Bilgisayar </w:t>
            </w:r>
            <w:proofErr w:type="spellStart"/>
            <w:r w:rsidRPr="008D5815">
              <w:rPr>
                <w:sz w:val="18"/>
                <w:szCs w:val="18"/>
              </w:rPr>
              <w:t>Lab</w:t>
            </w:r>
            <w:proofErr w:type="spellEnd"/>
            <w:r w:rsidRPr="008D5815">
              <w:rPr>
                <w:sz w:val="18"/>
                <w:szCs w:val="18"/>
              </w:rPr>
              <w:t>.)</w:t>
            </w:r>
          </w:p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8.15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 xml:space="preserve"> </w:t>
            </w:r>
          </w:p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Çevre Jeokimyası</w:t>
            </w:r>
          </w:p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 xml:space="preserve"> (D-4)</w:t>
            </w:r>
          </w:p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8.15</w:t>
            </w:r>
          </w:p>
        </w:tc>
      </w:tr>
      <w:tr w:rsidR="0080309C" w:rsidRPr="00223462" w:rsidTr="00845A76">
        <w:trPr>
          <w:cantSplit/>
          <w:trHeight w:val="657"/>
        </w:trPr>
        <w:tc>
          <w:tcPr>
            <w:tcW w:w="42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0309C" w:rsidRPr="008D5815" w:rsidRDefault="0080309C" w:rsidP="0080309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</w:p>
        </w:tc>
      </w:tr>
      <w:tr w:rsidR="0080309C" w:rsidRPr="00223462" w:rsidTr="00845A76">
        <w:trPr>
          <w:cantSplit/>
          <w:trHeight w:val="582"/>
        </w:trPr>
        <w:tc>
          <w:tcPr>
            <w:tcW w:w="42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80309C" w:rsidRPr="008D5815" w:rsidRDefault="0080309C" w:rsidP="0080309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 xml:space="preserve">Bilimsel Araştırma Yöntemleri </w:t>
            </w:r>
          </w:p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(D-4)</w:t>
            </w:r>
          </w:p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15.15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Heyelan Jeolojisi</w:t>
            </w:r>
          </w:p>
          <w:p w:rsidR="0080309C" w:rsidRPr="008D5815" w:rsidRDefault="0080309C" w:rsidP="00E947EF">
            <w:pPr>
              <w:tabs>
                <w:tab w:val="left" w:pos="3531"/>
              </w:tabs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(Seminer Salonu Yanı)</w:t>
            </w:r>
          </w:p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13.15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  <w:proofErr w:type="spellStart"/>
            <w:r w:rsidRPr="008D5815">
              <w:rPr>
                <w:sz w:val="18"/>
                <w:szCs w:val="18"/>
              </w:rPr>
              <w:t>Volkanoklastitler</w:t>
            </w:r>
            <w:proofErr w:type="spellEnd"/>
          </w:p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 xml:space="preserve"> (D-12)</w:t>
            </w:r>
          </w:p>
          <w:p w:rsidR="0080309C" w:rsidRPr="008D5815" w:rsidRDefault="0080309C" w:rsidP="00E947EF">
            <w:pPr>
              <w:pStyle w:val="GvdeMetni"/>
              <w:tabs>
                <w:tab w:val="left" w:pos="-1985"/>
                <w:tab w:val="left" w:pos="-142"/>
                <w:tab w:val="left" w:pos="4962"/>
                <w:tab w:val="left" w:pos="5387"/>
                <w:tab w:val="left" w:pos="5812"/>
                <w:tab w:val="left" w:pos="6379"/>
              </w:tabs>
              <w:jc w:val="center"/>
              <w:rPr>
                <w:b w:val="0"/>
                <w:bCs/>
                <w:sz w:val="18"/>
                <w:szCs w:val="18"/>
              </w:rPr>
            </w:pPr>
            <w:r w:rsidRPr="008D5815">
              <w:rPr>
                <w:b w:val="0"/>
                <w:sz w:val="18"/>
                <w:szCs w:val="18"/>
              </w:rPr>
              <w:t>13.15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 xml:space="preserve">Maden Yatak. </w:t>
            </w:r>
            <w:proofErr w:type="spellStart"/>
            <w:r w:rsidRPr="008D5815">
              <w:rPr>
                <w:sz w:val="18"/>
                <w:szCs w:val="18"/>
              </w:rPr>
              <w:t>İşletilebilirlikleri</w:t>
            </w:r>
            <w:proofErr w:type="spellEnd"/>
            <w:r w:rsidRPr="008D5815">
              <w:rPr>
                <w:sz w:val="18"/>
                <w:szCs w:val="18"/>
              </w:rPr>
              <w:t xml:space="preserve"> </w:t>
            </w:r>
          </w:p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(D-4)</w:t>
            </w:r>
          </w:p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10.15</w:t>
            </w:r>
          </w:p>
        </w:tc>
      </w:tr>
      <w:tr w:rsidR="0080309C" w:rsidRPr="00223462" w:rsidTr="00845A76">
        <w:trPr>
          <w:cantSplit/>
          <w:trHeight w:val="353"/>
        </w:trPr>
        <w:tc>
          <w:tcPr>
            <w:tcW w:w="42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80309C" w:rsidRPr="008D5815" w:rsidRDefault="0080309C" w:rsidP="0080309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E947EF">
            <w:pPr>
              <w:pStyle w:val="GvdeMetni"/>
              <w:tabs>
                <w:tab w:val="left" w:pos="-1985"/>
                <w:tab w:val="left" w:pos="-142"/>
                <w:tab w:val="left" w:pos="4962"/>
                <w:tab w:val="left" w:pos="5387"/>
                <w:tab w:val="left" w:pos="5812"/>
                <w:tab w:val="left" w:pos="6379"/>
              </w:tabs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  <w:proofErr w:type="spellStart"/>
            <w:r w:rsidRPr="008D5815">
              <w:rPr>
                <w:sz w:val="18"/>
                <w:szCs w:val="18"/>
              </w:rPr>
              <w:t>Jeoistatistik</w:t>
            </w:r>
            <w:proofErr w:type="spellEnd"/>
            <w:r w:rsidRPr="008D5815">
              <w:rPr>
                <w:sz w:val="18"/>
                <w:szCs w:val="18"/>
              </w:rPr>
              <w:t xml:space="preserve"> (D-4)</w:t>
            </w:r>
          </w:p>
          <w:p w:rsidR="0080309C" w:rsidRPr="008D5815" w:rsidRDefault="0080309C" w:rsidP="00E947EF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13.15</w:t>
            </w:r>
          </w:p>
        </w:tc>
      </w:tr>
      <w:tr w:rsidR="0080309C" w:rsidRPr="00223462" w:rsidTr="00845A76">
        <w:trPr>
          <w:cantSplit/>
          <w:trHeight w:val="464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80309C" w:rsidRPr="008D5815" w:rsidRDefault="0080309C" w:rsidP="0080309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80309C" w:rsidRPr="008D5815" w:rsidRDefault="0080309C" w:rsidP="0080309C">
            <w:pPr>
              <w:ind w:left="113" w:right="113"/>
              <w:jc w:val="center"/>
              <w:rPr>
                <w:sz w:val="18"/>
                <w:szCs w:val="18"/>
              </w:rPr>
            </w:pPr>
            <w:r w:rsidRPr="008D5815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0309C" w:rsidRPr="008D5815" w:rsidRDefault="001A5D88" w:rsidP="001A5D88">
            <w:pPr>
              <w:ind w:left="113" w:right="113"/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24</w:t>
            </w:r>
            <w:r w:rsidR="0080309C" w:rsidRPr="008D5815">
              <w:rPr>
                <w:sz w:val="18"/>
                <w:szCs w:val="18"/>
              </w:rPr>
              <w:t>.01.2024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80309C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8D5815">
              <w:rPr>
                <w:rFonts w:eastAsia="Arial Unicode MS"/>
                <w:sz w:val="18"/>
                <w:szCs w:val="18"/>
              </w:rPr>
              <w:t>Yapısal Analiz</w:t>
            </w:r>
          </w:p>
          <w:p w:rsidR="0080309C" w:rsidRPr="008D5815" w:rsidRDefault="0080309C" w:rsidP="0080309C">
            <w:pPr>
              <w:tabs>
                <w:tab w:val="left" w:pos="3531"/>
              </w:tabs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(Seminer Salonu Yanı)</w:t>
            </w:r>
          </w:p>
          <w:p w:rsidR="0080309C" w:rsidRPr="008D5815" w:rsidRDefault="0080309C" w:rsidP="0080309C">
            <w:pPr>
              <w:jc w:val="center"/>
              <w:rPr>
                <w:sz w:val="18"/>
                <w:szCs w:val="18"/>
                <w:highlight w:val="cyan"/>
              </w:rPr>
            </w:pPr>
            <w:r w:rsidRPr="008D5815">
              <w:rPr>
                <w:sz w:val="18"/>
                <w:szCs w:val="18"/>
              </w:rPr>
              <w:t>8.15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 xml:space="preserve">Jeotermal Sistemler  </w:t>
            </w:r>
          </w:p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 xml:space="preserve">(Hidrojeoloji </w:t>
            </w:r>
            <w:proofErr w:type="spellStart"/>
            <w:r w:rsidRPr="008D5815">
              <w:rPr>
                <w:sz w:val="18"/>
                <w:szCs w:val="18"/>
              </w:rPr>
              <w:t>Lab</w:t>
            </w:r>
            <w:proofErr w:type="spellEnd"/>
            <w:r w:rsidRPr="008D5815">
              <w:rPr>
                <w:sz w:val="18"/>
                <w:szCs w:val="18"/>
              </w:rPr>
              <w:t>.)</w:t>
            </w:r>
          </w:p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8.15</w:t>
            </w:r>
          </w:p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 xml:space="preserve">Yitim </w:t>
            </w:r>
            <w:proofErr w:type="spellStart"/>
            <w:r w:rsidRPr="008D5815">
              <w:rPr>
                <w:sz w:val="18"/>
                <w:szCs w:val="18"/>
              </w:rPr>
              <w:t>Zonu</w:t>
            </w:r>
            <w:proofErr w:type="spellEnd"/>
            <w:r w:rsidRPr="008D5815">
              <w:rPr>
                <w:sz w:val="18"/>
                <w:szCs w:val="18"/>
              </w:rPr>
              <w:t xml:space="preserve"> </w:t>
            </w:r>
            <w:proofErr w:type="spellStart"/>
            <w:r w:rsidRPr="008D5815">
              <w:rPr>
                <w:sz w:val="18"/>
                <w:szCs w:val="18"/>
              </w:rPr>
              <w:t>Magmatizması</w:t>
            </w:r>
            <w:proofErr w:type="spellEnd"/>
            <w:r w:rsidRPr="008D5815">
              <w:rPr>
                <w:sz w:val="18"/>
                <w:szCs w:val="18"/>
              </w:rPr>
              <w:t xml:space="preserve"> </w:t>
            </w:r>
          </w:p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(D-4)</w:t>
            </w:r>
          </w:p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10.15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 xml:space="preserve">Sıvı Kapanım Çalışmaları </w:t>
            </w:r>
          </w:p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 xml:space="preserve">(Jeokimya </w:t>
            </w:r>
            <w:proofErr w:type="spellStart"/>
            <w:r w:rsidRPr="008D5815">
              <w:rPr>
                <w:sz w:val="18"/>
                <w:szCs w:val="18"/>
              </w:rPr>
              <w:t>Lab</w:t>
            </w:r>
            <w:proofErr w:type="spellEnd"/>
            <w:r w:rsidRPr="008D5815">
              <w:rPr>
                <w:sz w:val="18"/>
                <w:szCs w:val="18"/>
              </w:rPr>
              <w:t>)</w:t>
            </w:r>
          </w:p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8.15</w:t>
            </w:r>
          </w:p>
        </w:tc>
      </w:tr>
      <w:tr w:rsidR="0080309C" w:rsidRPr="00223462" w:rsidTr="00845A76">
        <w:trPr>
          <w:cantSplit/>
          <w:trHeight w:val="552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0309C" w:rsidRPr="008D5815" w:rsidRDefault="0080309C" w:rsidP="001A5D88">
            <w:pPr>
              <w:ind w:left="113" w:right="113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80309C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8D5815">
              <w:rPr>
                <w:rFonts w:eastAsia="Arial Unicode MS"/>
                <w:sz w:val="18"/>
                <w:szCs w:val="18"/>
              </w:rPr>
              <w:t>Yerkabuğunun Büyük Doğrultu Atımlı Fayları</w:t>
            </w:r>
          </w:p>
          <w:p w:rsidR="0080309C" w:rsidRPr="008D5815" w:rsidRDefault="0080309C" w:rsidP="0080309C">
            <w:pPr>
              <w:tabs>
                <w:tab w:val="left" w:pos="3531"/>
              </w:tabs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 xml:space="preserve">10.15 </w:t>
            </w:r>
          </w:p>
          <w:p w:rsidR="0080309C" w:rsidRPr="008D5815" w:rsidRDefault="0080309C" w:rsidP="0080309C">
            <w:pPr>
              <w:tabs>
                <w:tab w:val="left" w:pos="3531"/>
              </w:tabs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(Seminer Salonu Yanı)</w:t>
            </w: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80309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80309C" w:rsidRPr="00223462" w:rsidTr="00845A76">
        <w:trPr>
          <w:cantSplit/>
          <w:trHeight w:val="1010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80309C" w:rsidRPr="008D5815" w:rsidRDefault="0080309C" w:rsidP="001A5D8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proofErr w:type="spellStart"/>
            <w:r w:rsidRPr="008D5815">
              <w:rPr>
                <w:sz w:val="18"/>
                <w:szCs w:val="18"/>
              </w:rPr>
              <w:t>Sedimanter</w:t>
            </w:r>
            <w:proofErr w:type="spellEnd"/>
            <w:r w:rsidRPr="008D5815">
              <w:rPr>
                <w:sz w:val="18"/>
                <w:szCs w:val="18"/>
              </w:rPr>
              <w:t xml:space="preserve"> Ortamlar ve </w:t>
            </w:r>
            <w:proofErr w:type="spellStart"/>
            <w:r w:rsidRPr="008D5815">
              <w:rPr>
                <w:sz w:val="18"/>
                <w:szCs w:val="18"/>
              </w:rPr>
              <w:t>Fasiyesler</w:t>
            </w:r>
            <w:proofErr w:type="spellEnd"/>
            <w:r w:rsidRPr="008D5815">
              <w:rPr>
                <w:sz w:val="18"/>
                <w:szCs w:val="18"/>
              </w:rPr>
              <w:t xml:space="preserve"> (D-9) </w:t>
            </w:r>
          </w:p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13.15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 xml:space="preserve">Yeraltı Su Jeokimyası </w:t>
            </w:r>
          </w:p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(D-10)</w:t>
            </w:r>
          </w:p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15.15</w:t>
            </w:r>
          </w:p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İleri Metamorfik Petrografi</w:t>
            </w:r>
          </w:p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 xml:space="preserve"> (D-11)</w:t>
            </w:r>
          </w:p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13.15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 xml:space="preserve">Erken </w:t>
            </w:r>
            <w:proofErr w:type="spellStart"/>
            <w:r w:rsidRPr="008D5815">
              <w:rPr>
                <w:sz w:val="18"/>
                <w:szCs w:val="18"/>
              </w:rPr>
              <w:t>Mag</w:t>
            </w:r>
            <w:proofErr w:type="spellEnd"/>
            <w:r w:rsidRPr="008D5815">
              <w:rPr>
                <w:sz w:val="18"/>
                <w:szCs w:val="18"/>
              </w:rPr>
              <w:t xml:space="preserve">. Evre </w:t>
            </w:r>
            <w:proofErr w:type="spellStart"/>
            <w:r w:rsidRPr="008D5815">
              <w:rPr>
                <w:sz w:val="18"/>
                <w:szCs w:val="18"/>
              </w:rPr>
              <w:t>Cevherleşmeler</w:t>
            </w:r>
            <w:proofErr w:type="spellEnd"/>
          </w:p>
          <w:p w:rsidR="0080309C" w:rsidRPr="008D5815" w:rsidRDefault="0080309C" w:rsidP="0080309C">
            <w:pPr>
              <w:tabs>
                <w:tab w:val="left" w:pos="3531"/>
              </w:tabs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 xml:space="preserve">(Jeokimya </w:t>
            </w:r>
            <w:proofErr w:type="spellStart"/>
            <w:r w:rsidRPr="008D5815">
              <w:rPr>
                <w:sz w:val="18"/>
                <w:szCs w:val="18"/>
              </w:rPr>
              <w:t>Lab</w:t>
            </w:r>
            <w:proofErr w:type="spellEnd"/>
            <w:r w:rsidRPr="008D5815">
              <w:rPr>
                <w:sz w:val="18"/>
                <w:szCs w:val="18"/>
              </w:rPr>
              <w:t>.)</w:t>
            </w:r>
          </w:p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15.15</w:t>
            </w:r>
          </w:p>
        </w:tc>
      </w:tr>
      <w:tr w:rsidR="0080309C" w:rsidRPr="00223462" w:rsidTr="00845A76">
        <w:trPr>
          <w:cantSplit/>
          <w:trHeight w:val="887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80309C" w:rsidRPr="008D5815" w:rsidRDefault="0080309C" w:rsidP="0080309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80309C" w:rsidRPr="008D5815" w:rsidRDefault="0080309C" w:rsidP="0080309C">
            <w:pPr>
              <w:ind w:left="113" w:right="113"/>
              <w:jc w:val="center"/>
              <w:rPr>
                <w:sz w:val="18"/>
                <w:szCs w:val="18"/>
              </w:rPr>
            </w:pPr>
            <w:r w:rsidRPr="008D5815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0309C" w:rsidRPr="008D5815" w:rsidRDefault="001A5D88" w:rsidP="001A5D88">
            <w:pPr>
              <w:ind w:left="113" w:right="113"/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25</w:t>
            </w:r>
            <w:r w:rsidR="0080309C" w:rsidRPr="008D5815">
              <w:rPr>
                <w:sz w:val="18"/>
                <w:szCs w:val="18"/>
              </w:rPr>
              <w:t>.01.2024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Kaya Şev Mühendisliği</w:t>
            </w:r>
          </w:p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 xml:space="preserve">(Kaya-Zemin </w:t>
            </w:r>
            <w:proofErr w:type="spellStart"/>
            <w:r w:rsidRPr="008D5815">
              <w:rPr>
                <w:sz w:val="18"/>
                <w:szCs w:val="18"/>
              </w:rPr>
              <w:t>Lab</w:t>
            </w:r>
            <w:proofErr w:type="spellEnd"/>
            <w:r w:rsidRPr="008D5815">
              <w:rPr>
                <w:sz w:val="18"/>
                <w:szCs w:val="18"/>
              </w:rPr>
              <w:t>.)</w:t>
            </w:r>
          </w:p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8.15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İleri Magmatik Petroloji (D-12)</w:t>
            </w:r>
          </w:p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Doç. Dr. Melek Ural</w:t>
            </w:r>
          </w:p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8.15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80309C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80309C" w:rsidRPr="00223462" w:rsidTr="00845A76">
        <w:trPr>
          <w:cantSplit/>
          <w:trHeight w:val="871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80309C" w:rsidRPr="008D5815" w:rsidRDefault="0080309C" w:rsidP="001A5D88">
            <w:pPr>
              <w:tabs>
                <w:tab w:val="left" w:pos="3531"/>
              </w:tabs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80309C">
            <w:pPr>
              <w:tabs>
                <w:tab w:val="left" w:pos="35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 xml:space="preserve">Uygulamalı </w:t>
            </w:r>
            <w:proofErr w:type="spellStart"/>
            <w:r w:rsidRPr="008D5815">
              <w:rPr>
                <w:sz w:val="18"/>
                <w:szCs w:val="18"/>
              </w:rPr>
              <w:t>Jeomekanik</w:t>
            </w:r>
            <w:proofErr w:type="spellEnd"/>
            <w:r w:rsidRPr="008D5815">
              <w:rPr>
                <w:sz w:val="18"/>
                <w:szCs w:val="18"/>
              </w:rPr>
              <w:t>-II</w:t>
            </w:r>
          </w:p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 xml:space="preserve">(Kaya-Zemin </w:t>
            </w:r>
            <w:proofErr w:type="spellStart"/>
            <w:r w:rsidRPr="008D5815">
              <w:rPr>
                <w:sz w:val="18"/>
                <w:szCs w:val="18"/>
              </w:rPr>
              <w:t>Lab</w:t>
            </w:r>
            <w:proofErr w:type="spellEnd"/>
            <w:r w:rsidRPr="008D5815">
              <w:rPr>
                <w:sz w:val="18"/>
                <w:szCs w:val="18"/>
              </w:rPr>
              <w:t>.)</w:t>
            </w:r>
          </w:p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10.15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proofErr w:type="spellStart"/>
            <w:r w:rsidRPr="008D5815">
              <w:rPr>
                <w:sz w:val="18"/>
                <w:szCs w:val="18"/>
              </w:rPr>
              <w:t>Volkanoloji</w:t>
            </w:r>
            <w:proofErr w:type="spellEnd"/>
          </w:p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 xml:space="preserve"> (Seminer Salonu)</w:t>
            </w:r>
          </w:p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10.15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80309C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80309C" w:rsidRPr="00223462" w:rsidTr="00845A76">
        <w:trPr>
          <w:cantSplit/>
          <w:trHeight w:val="841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0309C" w:rsidRPr="008D5815" w:rsidRDefault="0080309C" w:rsidP="0080309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80309C" w:rsidRPr="008D5815" w:rsidRDefault="0080309C" w:rsidP="0080309C">
            <w:pPr>
              <w:ind w:left="113" w:right="113"/>
              <w:jc w:val="center"/>
              <w:rPr>
                <w:sz w:val="18"/>
                <w:szCs w:val="18"/>
              </w:rPr>
            </w:pPr>
            <w:r w:rsidRPr="008D5815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0309C" w:rsidRPr="008D5815" w:rsidRDefault="001A5D88" w:rsidP="001A5D88">
            <w:pPr>
              <w:ind w:left="113" w:right="113"/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26</w:t>
            </w:r>
            <w:r w:rsidR="0080309C" w:rsidRPr="008D5815">
              <w:rPr>
                <w:sz w:val="18"/>
                <w:szCs w:val="18"/>
              </w:rPr>
              <w:t>.01.2024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 xml:space="preserve">Uygulamalı </w:t>
            </w:r>
            <w:proofErr w:type="spellStart"/>
            <w:r w:rsidRPr="008D5815">
              <w:rPr>
                <w:sz w:val="18"/>
                <w:szCs w:val="18"/>
              </w:rPr>
              <w:t>Jeomekanik</w:t>
            </w:r>
            <w:proofErr w:type="spellEnd"/>
            <w:r w:rsidRPr="008D5815">
              <w:rPr>
                <w:sz w:val="18"/>
                <w:szCs w:val="18"/>
              </w:rPr>
              <w:t>-I</w:t>
            </w:r>
          </w:p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 xml:space="preserve">(Kaya-Zemin </w:t>
            </w:r>
            <w:proofErr w:type="spellStart"/>
            <w:r w:rsidRPr="008D5815">
              <w:rPr>
                <w:sz w:val="18"/>
                <w:szCs w:val="18"/>
              </w:rPr>
              <w:t>Lab</w:t>
            </w:r>
            <w:proofErr w:type="spellEnd"/>
            <w:r w:rsidRPr="008D5815">
              <w:rPr>
                <w:sz w:val="18"/>
                <w:szCs w:val="18"/>
              </w:rPr>
              <w:t>.)</w:t>
            </w:r>
          </w:p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13.15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proofErr w:type="spellStart"/>
            <w:r w:rsidRPr="008D5815">
              <w:rPr>
                <w:sz w:val="18"/>
                <w:szCs w:val="18"/>
              </w:rPr>
              <w:t>Granitoyidler</w:t>
            </w:r>
            <w:proofErr w:type="spellEnd"/>
          </w:p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(Seminer Salonu)</w:t>
            </w:r>
          </w:p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15.15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</w:p>
        </w:tc>
      </w:tr>
      <w:tr w:rsidR="0080309C" w:rsidRPr="00223462" w:rsidTr="00845A76">
        <w:trPr>
          <w:cantSplit/>
          <w:trHeight w:val="856"/>
        </w:trPr>
        <w:tc>
          <w:tcPr>
            <w:tcW w:w="42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309C" w:rsidRPr="00223462" w:rsidRDefault="0080309C" w:rsidP="00E94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0309C" w:rsidRPr="0070671D" w:rsidRDefault="0080309C" w:rsidP="00E947EF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70671D" w:rsidRDefault="0080309C" w:rsidP="00E947EF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70671D" w:rsidRDefault="0080309C" w:rsidP="00E947EF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70671D" w:rsidRDefault="0080309C" w:rsidP="00E947EF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70671D" w:rsidRDefault="0080309C" w:rsidP="00E947EF">
            <w:pPr>
              <w:ind w:left="360"/>
              <w:jc w:val="center"/>
              <w:rPr>
                <w:sz w:val="16"/>
                <w:szCs w:val="16"/>
              </w:rPr>
            </w:pPr>
            <w:r w:rsidRPr="0070671D">
              <w:rPr>
                <w:sz w:val="16"/>
                <w:szCs w:val="16"/>
              </w:rPr>
              <w:softHyphen/>
            </w:r>
          </w:p>
        </w:tc>
      </w:tr>
    </w:tbl>
    <w:p w:rsidR="00D00DEA" w:rsidRDefault="00D00DEA"/>
    <w:sectPr w:rsidR="00D00DEA" w:rsidSect="00845A76">
      <w:pgSz w:w="11907" w:h="16840" w:code="9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78"/>
    <w:rsid w:val="001A5D88"/>
    <w:rsid w:val="002371DF"/>
    <w:rsid w:val="005C46AF"/>
    <w:rsid w:val="007F2478"/>
    <w:rsid w:val="0080309C"/>
    <w:rsid w:val="00845A76"/>
    <w:rsid w:val="008D5815"/>
    <w:rsid w:val="00D0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B6D6"/>
  <w15:chartTrackingRefBased/>
  <w15:docId w15:val="{EDFB2ADE-2ABF-434D-B06D-15940928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1">
    <w:name w:val="H1"/>
    <w:basedOn w:val="Normal"/>
    <w:next w:val="Normal"/>
    <w:rsid w:val="002371DF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6">
    <w:name w:val="H6"/>
    <w:basedOn w:val="Normal"/>
    <w:next w:val="Normal"/>
    <w:rsid w:val="002371DF"/>
    <w:pPr>
      <w:keepNext/>
      <w:spacing w:before="100" w:after="100"/>
      <w:outlineLvl w:val="6"/>
    </w:pPr>
    <w:rPr>
      <w:b/>
      <w:snapToGrid w:val="0"/>
      <w:sz w:val="16"/>
    </w:rPr>
  </w:style>
  <w:style w:type="paragraph" w:styleId="GvdeMetni">
    <w:name w:val="Body Text"/>
    <w:basedOn w:val="Normal"/>
    <w:link w:val="GvdeMetniChar"/>
    <w:rsid w:val="002371DF"/>
    <w:pPr>
      <w:jc w:val="both"/>
    </w:pPr>
    <w:rPr>
      <w:b/>
    </w:rPr>
  </w:style>
  <w:style w:type="character" w:customStyle="1" w:styleId="GvdeMetniChar">
    <w:name w:val="Gövde Metni Char"/>
    <w:basedOn w:val="VarsaylanParagrafYazTipi"/>
    <w:link w:val="GvdeMetni"/>
    <w:rsid w:val="002371DF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bünyamin</dc:creator>
  <cp:keywords/>
  <dc:description/>
  <cp:lastModifiedBy>Admin</cp:lastModifiedBy>
  <cp:revision>5</cp:revision>
  <dcterms:created xsi:type="dcterms:W3CDTF">2024-01-18T10:09:00Z</dcterms:created>
  <dcterms:modified xsi:type="dcterms:W3CDTF">2024-01-19T08:42:00Z</dcterms:modified>
</cp:coreProperties>
</file>